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111" w:rsidRDefault="00001111" w:rsidP="00001111">
      <w:pPr>
        <w:pStyle w:val="NoSpacing"/>
      </w:pPr>
      <w:r>
        <w:rPr>
          <w:u w:val="single"/>
        </w:rPr>
        <w:t>Richard WYKE</w:t>
      </w:r>
      <w:r>
        <w:t xml:space="preserve">    (fl.1450)</w:t>
      </w:r>
    </w:p>
    <w:p w:rsidR="00001111" w:rsidRDefault="00001111" w:rsidP="00001111">
      <w:pPr>
        <w:pStyle w:val="NoSpacing"/>
      </w:pPr>
      <w:r>
        <w:t>of Wyntre. Husbandman.</w:t>
      </w:r>
    </w:p>
    <w:p w:rsidR="00001111" w:rsidRDefault="00001111" w:rsidP="00001111">
      <w:pPr>
        <w:pStyle w:val="NoSpacing"/>
      </w:pPr>
    </w:p>
    <w:p w:rsidR="00001111" w:rsidRDefault="00001111" w:rsidP="00001111">
      <w:pPr>
        <w:pStyle w:val="NoSpacing"/>
      </w:pPr>
    </w:p>
    <w:p w:rsidR="00001111" w:rsidRDefault="00001111" w:rsidP="00001111">
      <w:pPr>
        <w:pStyle w:val="NoSpacing"/>
      </w:pPr>
      <w:r>
        <w:tab/>
        <w:t>1450</w:t>
      </w:r>
      <w:r>
        <w:tab/>
        <w:t>William Colman(q.v.) brought a plaint of trespass and assault against him,</w:t>
      </w:r>
    </w:p>
    <w:p w:rsidR="00001111" w:rsidRDefault="00001111" w:rsidP="00001111">
      <w:pPr>
        <w:pStyle w:val="NoSpacing"/>
      </w:pPr>
      <w:r>
        <w:tab/>
      </w:r>
      <w:r>
        <w:tab/>
        <w:t>Richard Atteborne of Shipham(q.v.) and William Birkebek of Yatton(q.v.).</w:t>
      </w:r>
    </w:p>
    <w:p w:rsidR="00001111" w:rsidRDefault="00001111" w:rsidP="00001111">
      <w:pPr>
        <w:pStyle w:val="NoSpacing"/>
        <w:ind w:firstLine="720"/>
      </w:pP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01111" w:rsidRDefault="00001111" w:rsidP="00001111">
      <w:pPr>
        <w:pStyle w:val="NoSpacing"/>
      </w:pPr>
    </w:p>
    <w:p w:rsidR="00001111" w:rsidRDefault="00001111" w:rsidP="00001111">
      <w:pPr>
        <w:pStyle w:val="NoSpacing"/>
      </w:pPr>
    </w:p>
    <w:p w:rsidR="00BA4020" w:rsidRPr="00186E49" w:rsidRDefault="00001111" w:rsidP="00001111">
      <w:pPr>
        <w:pStyle w:val="NoSpacing"/>
      </w:pPr>
      <w:r>
        <w:t>7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111" w:rsidRDefault="00001111" w:rsidP="00552EBA">
      <w:r>
        <w:separator/>
      </w:r>
    </w:p>
  </w:endnote>
  <w:endnote w:type="continuationSeparator" w:id="0">
    <w:p w:rsidR="00001111" w:rsidRDefault="0000111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01111">
      <w:rPr>
        <w:noProof/>
      </w:rPr>
      <w:t>10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111" w:rsidRDefault="00001111" w:rsidP="00552EBA">
      <w:r>
        <w:separator/>
      </w:r>
    </w:p>
  </w:footnote>
  <w:footnote w:type="continuationSeparator" w:id="0">
    <w:p w:rsidR="00001111" w:rsidRDefault="0000111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01111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2013-07-10T19:49:00Z</dcterms:created>
  <dcterms:modified xsi:type="dcterms:W3CDTF">2013-07-10T19:50:00Z</dcterms:modified>
</cp:coreProperties>
</file>